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D92" w:rsidRDefault="000C6437" w:rsidP="000C64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FA57E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54DFD">
        <w:rPr>
          <w:rFonts w:ascii="Times New Roman" w:hAnsi="Times New Roman" w:cs="Times New Roman"/>
          <w:sz w:val="24"/>
          <w:szCs w:val="24"/>
        </w:rPr>
        <w:t xml:space="preserve">          Załącznik  </w:t>
      </w:r>
      <w:r w:rsidR="00122240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4B608E" w:rsidRDefault="004B608E" w:rsidP="000C64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57E6" w:rsidRDefault="00FA57E6" w:rsidP="008D229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Zestawienie przesyłek listowych przewidzianych na 4 lata dla</w:t>
      </w:r>
    </w:p>
    <w:p w:rsidR="00FA57E6" w:rsidRDefault="00FA57E6" w:rsidP="008D229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Wielkopolskiego Zarządu Dróg Wojewódzkich w Poznaniu</w:t>
      </w:r>
    </w:p>
    <w:p w:rsidR="00FA57E6" w:rsidRDefault="00FA57E6" w:rsidP="008D229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okresie  od 2018 </w:t>
      </w:r>
      <w:r w:rsidR="00B8705A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2021</w:t>
      </w:r>
    </w:p>
    <w:p w:rsidR="00B8705A" w:rsidRPr="00FA57E6" w:rsidRDefault="00B8705A" w:rsidP="008D229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GABARYT 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4"/>
        <w:gridCol w:w="1823"/>
        <w:gridCol w:w="1366"/>
        <w:gridCol w:w="1510"/>
        <w:gridCol w:w="1049"/>
        <w:gridCol w:w="1510"/>
        <w:gridCol w:w="1446"/>
      </w:tblGrid>
      <w:tr w:rsidR="00F01BD7" w:rsidRPr="000C6437" w:rsidTr="00360337">
        <w:tc>
          <w:tcPr>
            <w:tcW w:w="584" w:type="dxa"/>
            <w:vAlign w:val="center"/>
          </w:tcPr>
          <w:p w:rsidR="00F01BD7" w:rsidRPr="000C6437" w:rsidRDefault="00F01BD7" w:rsidP="00F01B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23" w:type="dxa"/>
            <w:vAlign w:val="center"/>
          </w:tcPr>
          <w:p w:rsidR="00F01BD7" w:rsidRPr="000C6437" w:rsidRDefault="00F01BD7" w:rsidP="00F01B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</w:t>
            </w:r>
          </w:p>
        </w:tc>
        <w:tc>
          <w:tcPr>
            <w:tcW w:w="1366" w:type="dxa"/>
            <w:vAlign w:val="center"/>
          </w:tcPr>
          <w:p w:rsidR="00F01BD7" w:rsidRPr="000C6437" w:rsidRDefault="00F01BD7" w:rsidP="00F01B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Planowana ilość listów</w:t>
            </w:r>
          </w:p>
        </w:tc>
        <w:tc>
          <w:tcPr>
            <w:tcW w:w="1510" w:type="dxa"/>
            <w:vAlign w:val="center"/>
          </w:tcPr>
          <w:p w:rsidR="004B608E" w:rsidRDefault="004B608E" w:rsidP="00F01B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zł</w:t>
            </w:r>
          </w:p>
          <w:p w:rsidR="00F01BD7" w:rsidRPr="000C6437" w:rsidRDefault="00F01BD7" w:rsidP="00F01B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608E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netto</w:t>
            </w:r>
            <w:r w:rsidR="004B608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  <w:tc>
          <w:tcPr>
            <w:tcW w:w="1049" w:type="dxa"/>
            <w:vAlign w:val="center"/>
          </w:tcPr>
          <w:p w:rsidR="00F01BD7" w:rsidRPr="00F01BD7" w:rsidRDefault="00F01BD7" w:rsidP="00F01BD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01BD7">
              <w:rPr>
                <w:rFonts w:ascii="Times New Roman" w:hAnsi="Times New Roman" w:cs="Times New Roman"/>
                <w:b/>
                <w:sz w:val="24"/>
              </w:rPr>
              <w:t>Upust</w:t>
            </w:r>
          </w:p>
        </w:tc>
        <w:tc>
          <w:tcPr>
            <w:tcW w:w="1510" w:type="dxa"/>
            <w:vAlign w:val="center"/>
          </w:tcPr>
          <w:p w:rsidR="00F01BD7" w:rsidRDefault="00F01BD7" w:rsidP="00F01BD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01BD7">
              <w:rPr>
                <w:rFonts w:ascii="Times New Roman" w:hAnsi="Times New Roman" w:cs="Times New Roman"/>
                <w:b/>
                <w:sz w:val="24"/>
              </w:rPr>
              <w:t>Cena jednostkowa po upuście</w:t>
            </w:r>
          </w:p>
          <w:p w:rsidR="004B608E" w:rsidRDefault="004B608E" w:rsidP="00F01BD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zł</w:t>
            </w:r>
          </w:p>
          <w:p w:rsidR="008A3848" w:rsidRPr="00F01BD7" w:rsidRDefault="004B608E" w:rsidP="00F01BD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[netto]</w:t>
            </w:r>
          </w:p>
        </w:tc>
        <w:tc>
          <w:tcPr>
            <w:tcW w:w="1446" w:type="dxa"/>
            <w:vAlign w:val="center"/>
          </w:tcPr>
          <w:p w:rsidR="004B608E" w:rsidRDefault="00F01BD7" w:rsidP="00F01B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</w:t>
            </w:r>
          </w:p>
          <w:p w:rsidR="004B608E" w:rsidRDefault="00F01BD7" w:rsidP="00F01B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 </w:t>
            </w:r>
            <w:r w:rsidR="004B6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01BD7" w:rsidRPr="000C6437" w:rsidRDefault="004B608E" w:rsidP="00F01B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[netto]</w:t>
            </w: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Listy zwykłe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350 g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22460</w:t>
            </w: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350 g – 1000 g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1000 g – 2000 g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Listy zwykłe priorytetowe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350 g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4760</w:t>
            </w: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350 g – 1000 g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3960</w:t>
            </w: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1000 g – 2000 g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Listy polecone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350 g</w:t>
            </w:r>
          </w:p>
        </w:tc>
        <w:tc>
          <w:tcPr>
            <w:tcW w:w="1366" w:type="dxa"/>
            <w:vAlign w:val="center"/>
          </w:tcPr>
          <w:p w:rsidR="00F01BD7" w:rsidRPr="00AF03A9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3A9">
              <w:rPr>
                <w:rFonts w:ascii="Times New Roman" w:hAnsi="Times New Roman" w:cs="Times New Roman"/>
                <w:sz w:val="24"/>
                <w:szCs w:val="24"/>
              </w:rPr>
              <w:t>53350</w:t>
            </w:r>
          </w:p>
        </w:tc>
        <w:tc>
          <w:tcPr>
            <w:tcW w:w="1510" w:type="dxa"/>
            <w:vAlign w:val="center"/>
          </w:tcPr>
          <w:p w:rsidR="00F01BD7" w:rsidRPr="00AF03A9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Pr="00AF03A9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Pr="00AF03A9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Pr="00AF03A9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350 g – 1000 g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1000 g – 2000 g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Listy polecone priorytetowe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350 g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9600</w:t>
            </w: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350 g – 1000 g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BD7" w:rsidTr="00360337">
        <w:tc>
          <w:tcPr>
            <w:tcW w:w="584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1000 g – 2000 g</w:t>
            </w:r>
          </w:p>
        </w:tc>
        <w:tc>
          <w:tcPr>
            <w:tcW w:w="136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01BD7" w:rsidRDefault="00F01BD7" w:rsidP="00B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337" w:rsidTr="00360337">
        <w:tc>
          <w:tcPr>
            <w:tcW w:w="7842" w:type="dxa"/>
            <w:gridSpan w:val="6"/>
            <w:vAlign w:val="center"/>
          </w:tcPr>
          <w:p w:rsidR="00360337" w:rsidRPr="00BE294C" w:rsidRDefault="00360337" w:rsidP="0036033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94C">
              <w:rPr>
                <w:rFonts w:ascii="Times New Roman" w:hAnsi="Times New Roman" w:cs="Times New Roman"/>
                <w:b/>
                <w:sz w:val="28"/>
                <w:szCs w:val="28"/>
              </w:rPr>
              <w:t>RAZEM</w:t>
            </w:r>
          </w:p>
        </w:tc>
        <w:tc>
          <w:tcPr>
            <w:tcW w:w="1446" w:type="dxa"/>
            <w:vAlign w:val="center"/>
          </w:tcPr>
          <w:p w:rsidR="00360337" w:rsidRPr="00BE294C" w:rsidRDefault="00360337" w:rsidP="00BE29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C6437" w:rsidRPr="000C6437" w:rsidRDefault="000C6437" w:rsidP="000C643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C6437" w:rsidRPr="000C6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37"/>
    <w:rsid w:val="000C0D92"/>
    <w:rsid w:val="000C6437"/>
    <w:rsid w:val="00122240"/>
    <w:rsid w:val="001729A8"/>
    <w:rsid w:val="00360337"/>
    <w:rsid w:val="004B608E"/>
    <w:rsid w:val="007B7807"/>
    <w:rsid w:val="008A3848"/>
    <w:rsid w:val="008B2A45"/>
    <w:rsid w:val="008D2298"/>
    <w:rsid w:val="00AF03A9"/>
    <w:rsid w:val="00AF301D"/>
    <w:rsid w:val="00B652FA"/>
    <w:rsid w:val="00B8705A"/>
    <w:rsid w:val="00BE0984"/>
    <w:rsid w:val="00BE294C"/>
    <w:rsid w:val="00C54DFD"/>
    <w:rsid w:val="00D60D8B"/>
    <w:rsid w:val="00DF4888"/>
    <w:rsid w:val="00E42175"/>
    <w:rsid w:val="00F01BD7"/>
    <w:rsid w:val="00FA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25FEC-A7E2-4ABC-AE62-8B7605397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Haładuda</dc:creator>
  <cp:lastModifiedBy>Tomasz Kwiatek</cp:lastModifiedBy>
  <cp:revision>10</cp:revision>
  <dcterms:created xsi:type="dcterms:W3CDTF">2017-11-09T12:15:00Z</dcterms:created>
  <dcterms:modified xsi:type="dcterms:W3CDTF">2017-11-20T08:42:00Z</dcterms:modified>
</cp:coreProperties>
</file>